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45" w:rsidRPr="002D1D65" w:rsidRDefault="00987845" w:rsidP="00987845">
      <w:pPr>
        <w:pStyle w:val="a3"/>
        <w:shd w:val="clear" w:color="auto" w:fill="FFFFFF"/>
        <w:spacing w:before="0" w:beforeAutospacing="0" w:after="0" w:afterAutospacing="0" w:line="700" w:lineRule="exact"/>
        <w:ind w:firstLine="390"/>
        <w:jc w:val="center"/>
        <w:rPr>
          <w:rFonts w:ascii="微软简标宋" w:eastAsia="微软简标宋" w:hAnsi="Helvetica" w:cs="Helvetica"/>
          <w:color w:val="333333"/>
          <w:sz w:val="44"/>
          <w:szCs w:val="44"/>
        </w:rPr>
      </w:pPr>
      <w:r w:rsidRPr="002D1D65">
        <w:rPr>
          <w:rFonts w:ascii="微软简标宋" w:eastAsia="微软简标宋" w:hAnsi="Helvetica" w:cs="Helvetica" w:hint="eastAsia"/>
          <w:color w:val="333333"/>
          <w:sz w:val="44"/>
          <w:szCs w:val="44"/>
        </w:rPr>
        <w:t>河南大学预备党员转正公示单（学生）</w:t>
      </w:r>
    </w:p>
    <w:p w:rsidR="00987845" w:rsidRDefault="00987845" w:rsidP="009A122B">
      <w:pPr>
        <w:pStyle w:val="a3"/>
        <w:shd w:val="clear" w:color="auto" w:fill="FFFFFF"/>
        <w:spacing w:before="0" w:beforeAutospacing="0" w:afterLines="50" w:afterAutospacing="0" w:line="500" w:lineRule="exact"/>
        <w:ind w:firstLineChars="189" w:firstLine="605"/>
        <w:rPr>
          <w:rFonts w:ascii="仿宋_GB2312" w:eastAsia="仿宋_GB2312" w:hAnsi="Helvetica" w:cs="Helvetica"/>
          <w:color w:val="333333"/>
          <w:sz w:val="32"/>
          <w:szCs w:val="32"/>
        </w:rPr>
      </w:pPr>
      <w:r w:rsidRPr="004C6A12">
        <w:rPr>
          <w:rFonts w:ascii="仿宋_GB2312" w:eastAsia="仿宋_GB2312" w:hAnsi="Helvetica" w:cs="Helvetica" w:hint="eastAsia"/>
          <w:color w:val="333333"/>
          <w:sz w:val="32"/>
          <w:szCs w:val="32"/>
        </w:rPr>
        <w:t>经党支部考察和研究，拟于近期讨论xxx等xx位同志的预备党员转正问题。为了进一步增强发展党员工作的透明度，接受党内外群众的监督，确保发展新党员的质量，根据《河南大学发展党员工作实施细则》的要求，现予以公示。</w:t>
      </w:r>
    </w:p>
    <w:tbl>
      <w:tblPr>
        <w:tblStyle w:val="a6"/>
        <w:tblW w:w="4697" w:type="pct"/>
        <w:jc w:val="center"/>
        <w:tblLayout w:type="fixed"/>
        <w:tblLook w:val="04A0"/>
      </w:tblPr>
      <w:tblGrid>
        <w:gridCol w:w="1560"/>
        <w:gridCol w:w="1123"/>
        <w:gridCol w:w="1124"/>
        <w:gridCol w:w="834"/>
        <w:gridCol w:w="1316"/>
        <w:gridCol w:w="1478"/>
        <w:gridCol w:w="1169"/>
        <w:gridCol w:w="1100"/>
        <w:gridCol w:w="1510"/>
        <w:gridCol w:w="996"/>
        <w:gridCol w:w="1105"/>
      </w:tblGrid>
      <w:tr w:rsidR="00987845" w:rsidTr="00110D24">
        <w:trPr>
          <w:trHeight w:val="907"/>
          <w:jc w:val="center"/>
        </w:trPr>
        <w:tc>
          <w:tcPr>
            <w:tcW w:w="586" w:type="pct"/>
            <w:vAlign w:val="center"/>
          </w:tcPr>
          <w:p w:rsidR="00987845" w:rsidRPr="002D1D65" w:rsidRDefault="00987845" w:rsidP="00110D2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pacing w:val="-10"/>
                <w:sz w:val="24"/>
              </w:rPr>
              <w:t>学  院</w:t>
            </w:r>
          </w:p>
        </w:tc>
        <w:tc>
          <w:tcPr>
            <w:tcW w:w="422" w:type="pct"/>
            <w:vAlign w:val="center"/>
          </w:tcPr>
          <w:p w:rsidR="00987845" w:rsidRPr="002D1D65" w:rsidRDefault="00987845" w:rsidP="00110D2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pacing w:val="-10"/>
                <w:sz w:val="24"/>
              </w:rPr>
              <w:t>年级专业</w:t>
            </w:r>
          </w:p>
        </w:tc>
        <w:tc>
          <w:tcPr>
            <w:tcW w:w="422" w:type="pct"/>
            <w:vAlign w:val="center"/>
          </w:tcPr>
          <w:p w:rsidR="00987845" w:rsidRPr="002D1D65" w:rsidRDefault="00987845" w:rsidP="00110D24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  名</w:t>
            </w:r>
          </w:p>
        </w:tc>
        <w:tc>
          <w:tcPr>
            <w:tcW w:w="313" w:type="pct"/>
            <w:vAlign w:val="center"/>
          </w:tcPr>
          <w:p w:rsidR="00987845" w:rsidRPr="001E7F00" w:rsidRDefault="00987845" w:rsidP="00110D24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E7F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494" w:type="pct"/>
            <w:vAlign w:val="center"/>
          </w:tcPr>
          <w:p w:rsidR="00987845" w:rsidRPr="001E7F00" w:rsidRDefault="00987845" w:rsidP="00110D24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E7F00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出生年月</w:t>
            </w:r>
          </w:p>
        </w:tc>
        <w:tc>
          <w:tcPr>
            <w:tcW w:w="555" w:type="pct"/>
            <w:vAlign w:val="center"/>
          </w:tcPr>
          <w:p w:rsidR="00987845" w:rsidRPr="002D1D65" w:rsidRDefault="00987845" w:rsidP="00110D24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pacing w:val="-10"/>
                <w:sz w:val="24"/>
              </w:rPr>
              <w:t>申请入党</w:t>
            </w:r>
          </w:p>
          <w:p w:rsidR="00987845" w:rsidRPr="002D1D65" w:rsidRDefault="00987845" w:rsidP="00110D24">
            <w:pPr>
              <w:snapToGrid w:val="0"/>
              <w:spacing w:line="20" w:lineRule="atLeast"/>
              <w:jc w:val="center"/>
              <w:rPr>
                <w:rFonts w:asciiTheme="minorEastAsia" w:eastAsiaTheme="minorEastAsia" w:hAnsiTheme="minorEastAsia"/>
                <w:color w:val="000000"/>
                <w:spacing w:val="-1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pacing w:val="-10"/>
                <w:sz w:val="24"/>
              </w:rPr>
              <w:t>时    间</w:t>
            </w:r>
          </w:p>
        </w:tc>
        <w:tc>
          <w:tcPr>
            <w:tcW w:w="439" w:type="pct"/>
            <w:vAlign w:val="center"/>
          </w:tcPr>
          <w:p w:rsidR="00987845" w:rsidRPr="002D1D65" w:rsidRDefault="00987845" w:rsidP="00110D2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接收为中共预备党员时间</w:t>
            </w:r>
          </w:p>
        </w:tc>
        <w:tc>
          <w:tcPr>
            <w:tcW w:w="413" w:type="pct"/>
            <w:vAlign w:val="center"/>
          </w:tcPr>
          <w:p w:rsidR="00987845" w:rsidRPr="002D1D65" w:rsidRDefault="00987845" w:rsidP="00110D2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提交转正申请时间</w:t>
            </w:r>
          </w:p>
        </w:tc>
        <w:tc>
          <w:tcPr>
            <w:tcW w:w="567" w:type="pct"/>
            <w:vAlign w:val="center"/>
          </w:tcPr>
          <w:p w:rsidR="00987845" w:rsidRPr="002D1D65" w:rsidRDefault="00987845" w:rsidP="00110D2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预备期间获奖情况（校级以上奖励）</w:t>
            </w:r>
          </w:p>
        </w:tc>
        <w:tc>
          <w:tcPr>
            <w:tcW w:w="374" w:type="pct"/>
            <w:vAlign w:val="center"/>
          </w:tcPr>
          <w:p w:rsidR="00987845" w:rsidRPr="002D1D65" w:rsidRDefault="00987845" w:rsidP="00110D2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预备期间处分情况</w:t>
            </w:r>
          </w:p>
        </w:tc>
        <w:tc>
          <w:tcPr>
            <w:tcW w:w="415" w:type="pct"/>
            <w:vAlign w:val="center"/>
          </w:tcPr>
          <w:p w:rsidR="00987845" w:rsidRPr="002D1D65" w:rsidRDefault="00987845" w:rsidP="00110D24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D1D6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预备期间不及格门次</w:t>
            </w:r>
          </w:p>
        </w:tc>
      </w:tr>
      <w:tr w:rsidR="00987845" w:rsidTr="00110D24">
        <w:trPr>
          <w:trHeight w:val="567"/>
          <w:jc w:val="center"/>
        </w:trPr>
        <w:tc>
          <w:tcPr>
            <w:tcW w:w="586" w:type="pct"/>
            <w:vAlign w:val="center"/>
          </w:tcPr>
          <w:p w:rsidR="00987845" w:rsidRPr="006F77DB" w:rsidRDefault="00987845" w:rsidP="00110D2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2" w:type="pct"/>
            <w:vAlign w:val="center"/>
          </w:tcPr>
          <w:p w:rsidR="00987845" w:rsidRPr="006F77DB" w:rsidRDefault="00987845" w:rsidP="00110D24">
            <w:pPr>
              <w:snapToGrid w:val="0"/>
              <w:spacing w:line="2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422" w:type="pct"/>
            <w:vAlign w:val="center"/>
          </w:tcPr>
          <w:p w:rsidR="00987845" w:rsidRPr="006F77DB" w:rsidRDefault="00987845" w:rsidP="00110D24">
            <w:pPr>
              <w:snapToGrid w:val="0"/>
              <w:spacing w:line="20" w:lineRule="atLeast"/>
              <w:jc w:val="center"/>
              <w:rPr>
                <w:rFonts w:ascii="仿宋_GB2312" w:eastAsia="仿宋_GB2312"/>
                <w:color w:val="000000"/>
                <w:spacing w:val="-10"/>
                <w:sz w:val="24"/>
              </w:rPr>
            </w:pPr>
          </w:p>
        </w:tc>
        <w:tc>
          <w:tcPr>
            <w:tcW w:w="313" w:type="pct"/>
            <w:vAlign w:val="center"/>
          </w:tcPr>
          <w:p w:rsidR="00987845" w:rsidRPr="006F77DB" w:rsidRDefault="00987845" w:rsidP="00110D24">
            <w:pPr>
              <w:snapToGrid w:val="0"/>
              <w:spacing w:line="2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94" w:type="pct"/>
            <w:vAlign w:val="center"/>
          </w:tcPr>
          <w:p w:rsidR="00987845" w:rsidRPr="006F77DB" w:rsidRDefault="00987845" w:rsidP="00110D24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5" w:type="pct"/>
            <w:vAlign w:val="center"/>
          </w:tcPr>
          <w:p w:rsidR="00987845" w:rsidRPr="006F77DB" w:rsidRDefault="00987845" w:rsidP="00110D2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9" w:type="pct"/>
          </w:tcPr>
          <w:p w:rsidR="00987845" w:rsidRPr="006F77DB" w:rsidRDefault="00987845" w:rsidP="00110D2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3" w:type="pct"/>
          </w:tcPr>
          <w:p w:rsidR="00987845" w:rsidRPr="006F77DB" w:rsidRDefault="00987845" w:rsidP="00110D2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67" w:type="pct"/>
          </w:tcPr>
          <w:p w:rsidR="00987845" w:rsidRPr="006F77DB" w:rsidRDefault="00987845" w:rsidP="00110D2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74" w:type="pct"/>
          </w:tcPr>
          <w:p w:rsidR="00987845" w:rsidRPr="006F77DB" w:rsidRDefault="00987845" w:rsidP="00110D2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15" w:type="pct"/>
          </w:tcPr>
          <w:p w:rsidR="00987845" w:rsidRPr="006F77DB" w:rsidRDefault="00987845" w:rsidP="00110D24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987845" w:rsidRPr="004E4811" w:rsidRDefault="00987845" w:rsidP="00987845">
      <w:pPr>
        <w:widowControl/>
        <w:spacing w:line="46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公示时间：201×年×月×日至×月×日，共计5个工作日</w:t>
      </w:r>
    </w:p>
    <w:p w:rsidR="00987845" w:rsidRDefault="00987845" w:rsidP="00987845">
      <w:pPr>
        <w:widowControl/>
        <w:spacing w:line="46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有问题请通过下列电话或信箱进行反映:</w:t>
      </w:r>
      <w:r w:rsidRPr="002D1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</w:t>
      </w:r>
    </w:p>
    <w:p w:rsidR="00987845" w:rsidRPr="004E4811" w:rsidRDefault="00987845" w:rsidP="00987845">
      <w:pPr>
        <w:widowControl/>
        <w:spacing w:line="46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××学院党委（党总支）办公室电话：</w:t>
      </w:r>
    </w:p>
    <w:p w:rsidR="00987845" w:rsidRPr="004E4811" w:rsidRDefault="00987845" w:rsidP="00987845">
      <w:pPr>
        <w:widowControl/>
        <w:spacing w:line="46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举报信箱：</w:t>
      </w:r>
    </w:p>
    <w:p w:rsidR="00987845" w:rsidRPr="004E4811" w:rsidRDefault="00987845" w:rsidP="00987845">
      <w:pPr>
        <w:widowControl/>
        <w:spacing w:line="460" w:lineRule="exact"/>
        <w:ind w:firstLineChars="200" w:firstLine="640"/>
        <w:jc w:val="lef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4E4811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学校党委组织部举报信箱：</w:t>
      </w:r>
      <w:hyperlink r:id="rId6" w:history="1">
        <w:r w:rsidRPr="00165496">
          <w:rPr>
            <w:rFonts w:ascii="仿宋_GB2312" w:eastAsia="仿宋_GB2312" w:hAnsi="宋体" w:hint="eastAsia"/>
            <w:color w:val="000000"/>
            <w:kern w:val="0"/>
            <w:sz w:val="32"/>
            <w:szCs w:val="32"/>
          </w:rPr>
          <w:t>dygs@henu.edu.cn</w:t>
        </w:r>
      </w:hyperlink>
    </w:p>
    <w:p w:rsidR="00987845" w:rsidRPr="002D1D65" w:rsidRDefault="00987845" w:rsidP="00987845">
      <w:pPr>
        <w:widowControl/>
        <w:spacing w:line="460" w:lineRule="exact"/>
        <w:ind w:firstLineChars="200" w:firstLine="640"/>
        <w:jc w:val="righ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D1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河南大学××党委（党总支）</w:t>
      </w:r>
    </w:p>
    <w:p w:rsidR="00987845" w:rsidRDefault="00987845" w:rsidP="00987845">
      <w:pPr>
        <w:widowControl/>
        <w:spacing w:line="460" w:lineRule="exact"/>
        <w:ind w:firstLineChars="200" w:firstLine="640"/>
        <w:jc w:val="right"/>
        <w:rPr>
          <w:rFonts w:ascii="仿宋_GB2312" w:eastAsia="仿宋_GB2312" w:hAnsi="宋体"/>
          <w:color w:val="000000"/>
          <w:kern w:val="0"/>
          <w:sz w:val="32"/>
          <w:szCs w:val="32"/>
        </w:rPr>
      </w:pPr>
      <w:r w:rsidRPr="002D1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 xml:space="preserve">                          </w:t>
      </w:r>
      <w:r w:rsidRPr="002D1D65"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201×年×月×日</w:t>
      </w:r>
    </w:p>
    <w:p w:rsidR="00A85E0C" w:rsidRPr="00987845" w:rsidRDefault="00987845" w:rsidP="00987845">
      <w:r>
        <w:rPr>
          <w:rFonts w:ascii="仿宋_GB2312" w:eastAsia="仿宋_GB2312" w:hAnsi="宋体" w:hint="eastAsia"/>
          <w:color w:val="000000"/>
          <w:kern w:val="0"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Cs w:val="21"/>
          <w:highlight w:val="yellow"/>
        </w:rPr>
        <w:t>注：</w:t>
      </w:r>
      <w:r w:rsidRPr="006F77DB">
        <w:rPr>
          <w:rFonts w:ascii="仿宋_GB2312" w:eastAsia="仿宋_GB2312" w:hAnsi="宋体" w:hint="eastAsia"/>
          <w:color w:val="000000"/>
          <w:szCs w:val="21"/>
          <w:highlight w:val="yellow"/>
        </w:rPr>
        <w:t>网上公示和张榜公示同时进行，</w:t>
      </w:r>
      <w:hyperlink r:id="rId7" w:history="1">
        <w:r w:rsidRPr="00831FA8">
          <w:rPr>
            <w:rStyle w:val="a7"/>
            <w:rFonts w:ascii="仿宋_GB2312" w:eastAsia="仿宋_GB2312" w:hAnsi="宋体" w:hint="eastAsia"/>
            <w:szCs w:val="21"/>
            <w:highlight w:val="yellow"/>
          </w:rPr>
          <w:t>网上公示的材料三天前发送至dygs@henu.edu.cn</w:t>
        </w:r>
      </w:hyperlink>
      <w:r w:rsidRPr="00831FA8">
        <w:rPr>
          <w:rFonts w:ascii="仿宋_GB2312" w:eastAsia="仿宋_GB2312" w:hAnsi="宋体" w:hint="eastAsia"/>
          <w:color w:val="000000"/>
          <w:szCs w:val="21"/>
          <w:highlight w:val="yellow"/>
        </w:rPr>
        <w:t>，由组</w:t>
      </w:r>
      <w:r w:rsidRPr="006F77DB">
        <w:rPr>
          <w:rFonts w:ascii="仿宋_GB2312" w:eastAsia="仿宋_GB2312" w:hAnsi="宋体" w:hint="eastAsia"/>
          <w:color w:val="000000"/>
          <w:szCs w:val="21"/>
          <w:highlight w:val="yellow"/>
        </w:rPr>
        <w:t>织部统一</w:t>
      </w:r>
      <w:r>
        <w:rPr>
          <w:rFonts w:ascii="仿宋_GB2312" w:eastAsia="仿宋_GB2312" w:hAnsi="宋体" w:hint="eastAsia"/>
          <w:color w:val="000000"/>
          <w:szCs w:val="21"/>
          <w:highlight w:val="yellow"/>
        </w:rPr>
        <w:t>在组织部的网页上</w:t>
      </w:r>
      <w:r w:rsidRPr="006F77DB">
        <w:rPr>
          <w:rFonts w:ascii="仿宋_GB2312" w:eastAsia="仿宋_GB2312" w:hAnsi="宋体" w:hint="eastAsia"/>
          <w:color w:val="000000"/>
          <w:szCs w:val="21"/>
          <w:highlight w:val="yellow"/>
        </w:rPr>
        <w:t>公示）</w:t>
      </w:r>
    </w:p>
    <w:sectPr w:rsidR="00A85E0C" w:rsidRPr="00987845" w:rsidSect="009A12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61" w:rsidRDefault="00C17061" w:rsidP="00987845">
      <w:r>
        <w:separator/>
      </w:r>
    </w:p>
  </w:endnote>
  <w:endnote w:type="continuationSeparator" w:id="0">
    <w:p w:rsidR="00C17061" w:rsidRDefault="00C17061" w:rsidP="00987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61" w:rsidRDefault="00C17061" w:rsidP="00987845">
      <w:r>
        <w:separator/>
      </w:r>
    </w:p>
  </w:footnote>
  <w:footnote w:type="continuationSeparator" w:id="0">
    <w:p w:rsidR="00C17061" w:rsidRDefault="00C17061" w:rsidP="009878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344"/>
    <w:rsid w:val="002010CB"/>
    <w:rsid w:val="0052324D"/>
    <w:rsid w:val="00657344"/>
    <w:rsid w:val="00756283"/>
    <w:rsid w:val="00772851"/>
    <w:rsid w:val="00987845"/>
    <w:rsid w:val="009A122B"/>
    <w:rsid w:val="009A3133"/>
    <w:rsid w:val="00B5148C"/>
    <w:rsid w:val="00C1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3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98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78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78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7845"/>
    <w:rPr>
      <w:sz w:val="18"/>
      <w:szCs w:val="18"/>
    </w:rPr>
  </w:style>
  <w:style w:type="table" w:styleId="a6">
    <w:name w:val="Table Grid"/>
    <w:basedOn w:val="a1"/>
    <w:uiPriority w:val="59"/>
    <w:rsid w:val="009878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987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&#32593;&#19978;&#20844;&#31034;&#30340;&#26448;&#26009;&#19977;&#22825;&#21069;&#21457;&#36865;&#33267;dygs@hen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gs@hen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2016-12-08T01:21:00Z</dcterms:created>
  <dcterms:modified xsi:type="dcterms:W3CDTF">2017-05-10T09:54:00Z</dcterms:modified>
</cp:coreProperties>
</file>